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DBFD" w14:textId="77777777" w:rsidR="00503DD9" w:rsidRDefault="00503DD9" w:rsidP="00503DD9">
      <w:pPr>
        <w:pBdr>
          <w:bottom w:val="single" w:sz="12" w:space="1" w:color="auto"/>
        </w:pBdr>
        <w:jc w:val="center"/>
        <w:rPr>
          <w:rFonts w:ascii="Arial" w:hAnsi="Arial" w:cs="Arial"/>
          <w:b/>
          <w:sz w:val="40"/>
          <w:szCs w:val="40"/>
        </w:rPr>
      </w:pPr>
    </w:p>
    <w:p w14:paraId="2BFA2259" w14:textId="4421FE5D" w:rsidR="00503DD9" w:rsidRPr="00D17863" w:rsidRDefault="005D1FFA" w:rsidP="00503DD9">
      <w:pPr>
        <w:pBdr>
          <w:bottom w:val="single" w:sz="12" w:space="1" w:color="auto"/>
        </w:pBdr>
        <w:jc w:val="center"/>
        <w:rPr>
          <w:rFonts w:ascii="Arial" w:hAnsi="Arial" w:cs="Arial"/>
          <w:b/>
          <w:sz w:val="40"/>
          <w:szCs w:val="40"/>
        </w:rPr>
      </w:pPr>
      <w:r>
        <w:rPr>
          <w:rFonts w:ascii="Arial" w:hAnsi="Arial" w:cs="Arial"/>
          <w:b/>
          <w:sz w:val="40"/>
          <w:szCs w:val="40"/>
        </w:rPr>
        <w:t>Danny Naif</w:t>
      </w:r>
    </w:p>
    <w:p w14:paraId="360474F8" w14:textId="4F0021B2" w:rsidR="00503DD9"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7</w:t>
      </w:r>
      <w:r w:rsidR="005D1FFA">
        <w:rPr>
          <w:rFonts w:ascii="Arial" w:hAnsi="Arial" w:cs="Arial"/>
          <w:bCs/>
          <w:sz w:val="21"/>
          <w:szCs w:val="21"/>
        </w:rPr>
        <w:t>32-575-4370</w:t>
      </w:r>
      <w:r>
        <w:rPr>
          <w:rFonts w:ascii="Arial" w:hAnsi="Arial" w:cs="Arial"/>
          <w:bCs/>
          <w:sz w:val="21"/>
          <w:szCs w:val="21"/>
        </w:rPr>
        <w:t xml:space="preserve"> </w:t>
      </w:r>
      <w:r w:rsidR="005D1FFA">
        <w:rPr>
          <w:rFonts w:ascii="Arial" w:hAnsi="Arial" w:cs="Arial"/>
          <w:bCs/>
          <w:sz w:val="21"/>
          <w:szCs w:val="21"/>
        </w:rPr>
        <w:t>| dannynaif@gmail.com</w:t>
      </w:r>
    </w:p>
    <w:p w14:paraId="64081041" w14:textId="1D7D08DB" w:rsidR="00503DD9" w:rsidRDefault="005D1FFA" w:rsidP="00503DD9">
      <w:pPr>
        <w:pBdr>
          <w:bottom w:val="single" w:sz="12" w:space="1" w:color="auto"/>
        </w:pBdr>
        <w:jc w:val="center"/>
        <w:rPr>
          <w:rFonts w:ascii="Arial" w:hAnsi="Arial" w:cs="Arial"/>
          <w:bCs/>
          <w:sz w:val="21"/>
          <w:szCs w:val="21"/>
        </w:rPr>
      </w:pPr>
      <w:r>
        <w:rPr>
          <w:rFonts w:ascii="Arial" w:hAnsi="Arial" w:cs="Arial"/>
          <w:bCs/>
          <w:sz w:val="21"/>
          <w:szCs w:val="21"/>
        </w:rPr>
        <w:t>Jackson, NJ</w:t>
      </w:r>
    </w:p>
    <w:p w14:paraId="2464765D" w14:textId="77777777" w:rsidR="00503DD9" w:rsidRPr="00D17863"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 xml:space="preserve"> </w:t>
      </w:r>
    </w:p>
    <w:p w14:paraId="3D1DA514" w14:textId="77777777" w:rsidR="00503DD9" w:rsidRDefault="00503DD9" w:rsidP="00503DD9">
      <w:pPr>
        <w:pBdr>
          <w:bottom w:val="single" w:sz="12" w:space="1" w:color="auto"/>
        </w:pBdr>
        <w:rPr>
          <w:rFonts w:ascii="Arial" w:hAnsi="Arial" w:cs="Arial"/>
          <w:b/>
          <w:sz w:val="22"/>
          <w:szCs w:val="22"/>
        </w:rPr>
      </w:pPr>
      <w:r>
        <w:rPr>
          <w:rFonts w:ascii="Arial" w:hAnsi="Arial" w:cs="Arial"/>
          <w:b/>
          <w:sz w:val="22"/>
          <w:szCs w:val="22"/>
        </w:rPr>
        <w:t>SUMMARY OF QUALIFICATIONS</w:t>
      </w:r>
    </w:p>
    <w:p w14:paraId="3552BB32" w14:textId="77777777" w:rsidR="00503DD9" w:rsidRPr="00917F3A" w:rsidRDefault="00503DD9" w:rsidP="00503DD9">
      <w:pPr>
        <w:rPr>
          <w:rFonts w:ascii="Arial" w:hAnsi="Arial" w:cs="Arial"/>
          <w:sz w:val="12"/>
          <w:szCs w:val="12"/>
        </w:rPr>
      </w:pPr>
    </w:p>
    <w:p w14:paraId="41E43937" w14:textId="3C34C95A" w:rsidR="00503DD9" w:rsidRPr="00917F3A" w:rsidRDefault="00503DD9" w:rsidP="00503DD9">
      <w:pPr>
        <w:pBdr>
          <w:bottom w:val="single" w:sz="12" w:space="1" w:color="auto"/>
        </w:pBdr>
        <w:rPr>
          <w:rFonts w:ascii="Arial" w:hAnsi="Arial" w:cs="Arial"/>
          <w:bCs/>
          <w:sz w:val="20"/>
          <w:szCs w:val="20"/>
        </w:rPr>
      </w:pPr>
      <w:r w:rsidRPr="00917F3A">
        <w:rPr>
          <w:rFonts w:ascii="Arial" w:hAnsi="Arial" w:cs="Arial"/>
          <w:bCs/>
          <w:sz w:val="20"/>
          <w:szCs w:val="20"/>
        </w:rPr>
        <w:t xml:space="preserve">Information technology and security professional with experience in penetration testing, endpoint security, network security, </w:t>
      </w:r>
      <w:r w:rsidR="00C90BDB">
        <w:rPr>
          <w:rFonts w:ascii="Arial" w:hAnsi="Arial" w:cs="Arial"/>
          <w:bCs/>
          <w:sz w:val="20"/>
          <w:szCs w:val="20"/>
        </w:rPr>
        <w:t xml:space="preserve">network configuration </w:t>
      </w:r>
      <w:r w:rsidRPr="00917F3A">
        <w:rPr>
          <w:rFonts w:ascii="Arial" w:hAnsi="Arial" w:cs="Arial"/>
          <w:bCs/>
          <w:sz w:val="20"/>
          <w:szCs w:val="20"/>
        </w:rPr>
        <w:t>and incident response.  Dedicated to continual learning through training and certification courses, as well as daily practice in a home lab.  Exceptional communication and prioritization skills.</w:t>
      </w:r>
      <w:r w:rsidR="005D1FFA">
        <w:rPr>
          <w:rFonts w:ascii="Arial" w:hAnsi="Arial" w:cs="Arial"/>
          <w:bCs/>
          <w:sz w:val="20"/>
          <w:szCs w:val="20"/>
        </w:rPr>
        <w:t xml:space="preserve">  Ability to multi-task and complete tasks in an efficient and timely manner.</w:t>
      </w:r>
    </w:p>
    <w:p w14:paraId="6B73DAD4" w14:textId="77777777" w:rsidR="00503DD9" w:rsidRDefault="00503DD9" w:rsidP="00503DD9">
      <w:pPr>
        <w:pBdr>
          <w:bottom w:val="single" w:sz="12" w:space="1" w:color="auto"/>
        </w:pBdr>
        <w:rPr>
          <w:rFonts w:ascii="Arial" w:hAnsi="Arial" w:cs="Arial"/>
          <w:b/>
          <w:sz w:val="22"/>
          <w:szCs w:val="22"/>
        </w:rPr>
      </w:pPr>
    </w:p>
    <w:p w14:paraId="569EEDC7" w14:textId="77777777" w:rsidR="00503DD9" w:rsidRDefault="00503DD9" w:rsidP="00503DD9">
      <w:pPr>
        <w:pBdr>
          <w:bottom w:val="single" w:sz="12" w:space="1" w:color="auto"/>
        </w:pBdr>
        <w:rPr>
          <w:rFonts w:ascii="Arial" w:hAnsi="Arial" w:cs="Arial"/>
          <w:b/>
          <w:sz w:val="22"/>
          <w:szCs w:val="22"/>
        </w:rPr>
      </w:pPr>
      <w:r>
        <w:rPr>
          <w:rFonts w:ascii="Arial" w:hAnsi="Arial" w:cs="Arial"/>
          <w:b/>
          <w:sz w:val="22"/>
          <w:szCs w:val="22"/>
        </w:rPr>
        <w:t>AREAS OF EXPERTISE</w:t>
      </w:r>
    </w:p>
    <w:p w14:paraId="2A14C163" w14:textId="77777777" w:rsidR="00503DD9" w:rsidRPr="00917F3A" w:rsidRDefault="00503DD9" w:rsidP="00503DD9">
      <w:pPr>
        <w:rPr>
          <w:rFonts w:ascii="Arial" w:hAnsi="Arial" w:cs="Arial"/>
          <w:b/>
          <w:color w:val="1F4E79"/>
          <w:sz w:val="12"/>
          <w:szCs w:val="12"/>
        </w:rPr>
      </w:pPr>
    </w:p>
    <w:p w14:paraId="7CC4C60C" w14:textId="743CBFF9" w:rsidR="00503DD9" w:rsidRDefault="00503DD9" w:rsidP="00503DD9">
      <w:pPr>
        <w:rPr>
          <w:rFonts w:ascii="Arial" w:hAnsi="Arial" w:cs="Arial"/>
          <w:bCs/>
          <w:sz w:val="20"/>
          <w:szCs w:val="20"/>
        </w:rPr>
      </w:pPr>
      <w:r>
        <w:rPr>
          <w:rFonts w:ascii="Arial" w:hAnsi="Arial" w:cs="Arial"/>
          <w:bCs/>
          <w:sz w:val="20"/>
          <w:szCs w:val="20"/>
        </w:rPr>
        <w:t>Security Best Practices, Policies, &amp; Tools</w:t>
      </w:r>
      <w:r w:rsidR="00917F3A">
        <w:rPr>
          <w:rFonts w:ascii="Arial" w:hAnsi="Arial" w:cs="Arial"/>
          <w:bCs/>
          <w:sz w:val="20"/>
          <w:szCs w:val="20"/>
        </w:rPr>
        <w:t xml:space="preserve">, </w:t>
      </w:r>
      <w:r>
        <w:rPr>
          <w:rFonts w:ascii="Arial" w:hAnsi="Arial" w:cs="Arial"/>
          <w:bCs/>
          <w:sz w:val="20"/>
          <w:szCs w:val="20"/>
        </w:rPr>
        <w:t>Incident Response</w:t>
      </w:r>
      <w:r w:rsidR="00917F3A">
        <w:rPr>
          <w:rFonts w:ascii="Arial" w:hAnsi="Arial" w:cs="Arial"/>
          <w:bCs/>
          <w:sz w:val="20"/>
          <w:szCs w:val="20"/>
        </w:rPr>
        <w:t xml:space="preserve">, </w:t>
      </w:r>
      <w:r>
        <w:rPr>
          <w:rFonts w:ascii="Arial" w:hAnsi="Arial" w:cs="Arial"/>
          <w:bCs/>
          <w:sz w:val="20"/>
          <w:szCs w:val="20"/>
        </w:rPr>
        <w:t>Security Breach Mitigation</w:t>
      </w:r>
      <w:r w:rsidR="00917F3A">
        <w:rPr>
          <w:rFonts w:ascii="Arial" w:hAnsi="Arial" w:cs="Arial"/>
          <w:bCs/>
          <w:sz w:val="20"/>
          <w:szCs w:val="20"/>
        </w:rPr>
        <w:t xml:space="preserve">, </w:t>
      </w:r>
      <w:r>
        <w:rPr>
          <w:rFonts w:ascii="Arial" w:hAnsi="Arial" w:cs="Arial"/>
          <w:bCs/>
          <w:sz w:val="20"/>
          <w:szCs w:val="20"/>
        </w:rPr>
        <w:t>Multifactor Authentication</w:t>
      </w:r>
      <w:r w:rsidR="00917F3A">
        <w:rPr>
          <w:rFonts w:ascii="Arial" w:hAnsi="Arial" w:cs="Arial"/>
          <w:bCs/>
          <w:sz w:val="20"/>
          <w:szCs w:val="20"/>
        </w:rPr>
        <w:t xml:space="preserve">, </w:t>
      </w:r>
      <w:r>
        <w:rPr>
          <w:rFonts w:ascii="Arial" w:hAnsi="Arial" w:cs="Arial"/>
          <w:bCs/>
          <w:sz w:val="20"/>
          <w:szCs w:val="20"/>
        </w:rPr>
        <w:t>PCI &amp; ISO Compliance</w:t>
      </w:r>
      <w:r w:rsidR="00917F3A">
        <w:rPr>
          <w:rFonts w:ascii="Arial" w:hAnsi="Arial" w:cs="Arial"/>
          <w:bCs/>
          <w:sz w:val="20"/>
          <w:szCs w:val="20"/>
        </w:rPr>
        <w:t xml:space="preserve">, </w:t>
      </w:r>
      <w:r>
        <w:rPr>
          <w:rFonts w:ascii="Arial" w:hAnsi="Arial" w:cs="Arial"/>
          <w:bCs/>
          <w:sz w:val="20"/>
          <w:szCs w:val="20"/>
        </w:rPr>
        <w:t>Endpoint Protection/Logging</w:t>
      </w:r>
      <w:r w:rsidR="00917F3A">
        <w:rPr>
          <w:rFonts w:ascii="Arial" w:hAnsi="Arial" w:cs="Arial"/>
          <w:bCs/>
          <w:sz w:val="20"/>
          <w:szCs w:val="20"/>
        </w:rPr>
        <w:t xml:space="preserve">, </w:t>
      </w:r>
      <w:r>
        <w:rPr>
          <w:rFonts w:ascii="Arial" w:hAnsi="Arial" w:cs="Arial"/>
          <w:bCs/>
          <w:sz w:val="20"/>
          <w:szCs w:val="20"/>
        </w:rPr>
        <w:t>Scripting (PowerShell, Python</w:t>
      </w:r>
      <w:r w:rsidR="00917F3A">
        <w:rPr>
          <w:rFonts w:ascii="Arial" w:hAnsi="Arial" w:cs="Arial"/>
          <w:bCs/>
          <w:sz w:val="20"/>
          <w:szCs w:val="20"/>
        </w:rPr>
        <w:t xml:space="preserve">), </w:t>
      </w:r>
      <w:r>
        <w:rPr>
          <w:rFonts w:ascii="Arial" w:hAnsi="Arial" w:cs="Arial"/>
          <w:bCs/>
          <w:sz w:val="20"/>
          <w:szCs w:val="20"/>
        </w:rPr>
        <w:t>Firewall Management</w:t>
      </w:r>
      <w:r w:rsidR="00917F3A">
        <w:rPr>
          <w:rFonts w:ascii="Arial" w:hAnsi="Arial" w:cs="Arial"/>
          <w:bCs/>
          <w:sz w:val="20"/>
          <w:szCs w:val="20"/>
        </w:rPr>
        <w:t xml:space="preserve">, </w:t>
      </w:r>
      <w:r>
        <w:rPr>
          <w:rFonts w:ascii="Arial" w:hAnsi="Arial" w:cs="Arial"/>
          <w:bCs/>
          <w:sz w:val="20"/>
          <w:szCs w:val="20"/>
        </w:rPr>
        <w:t>VMware Management</w:t>
      </w:r>
      <w:r w:rsidR="00917F3A">
        <w:rPr>
          <w:rFonts w:ascii="Arial" w:hAnsi="Arial" w:cs="Arial"/>
          <w:bCs/>
          <w:sz w:val="20"/>
          <w:szCs w:val="20"/>
        </w:rPr>
        <w:t xml:space="preserve">, </w:t>
      </w:r>
      <w:r>
        <w:rPr>
          <w:rFonts w:ascii="Arial" w:hAnsi="Arial" w:cs="Arial"/>
          <w:bCs/>
          <w:sz w:val="20"/>
          <w:szCs w:val="20"/>
        </w:rPr>
        <w:t>Ticket Queue Management</w:t>
      </w:r>
      <w:r w:rsidR="00917F3A">
        <w:rPr>
          <w:rFonts w:ascii="Arial" w:hAnsi="Arial" w:cs="Arial"/>
          <w:bCs/>
          <w:sz w:val="20"/>
          <w:szCs w:val="20"/>
        </w:rPr>
        <w:t xml:space="preserve">, </w:t>
      </w:r>
      <w:r>
        <w:rPr>
          <w:rFonts w:ascii="Arial" w:hAnsi="Arial" w:cs="Arial"/>
          <w:bCs/>
          <w:sz w:val="20"/>
          <w:szCs w:val="20"/>
        </w:rPr>
        <w:t>Network Security Tools &amp; Practices</w:t>
      </w:r>
      <w:r w:rsidR="00917F3A">
        <w:rPr>
          <w:rFonts w:ascii="Arial" w:hAnsi="Arial" w:cs="Arial"/>
          <w:bCs/>
          <w:sz w:val="20"/>
          <w:szCs w:val="20"/>
        </w:rPr>
        <w:t xml:space="preserve">, </w:t>
      </w:r>
      <w:r>
        <w:rPr>
          <w:rFonts w:ascii="Arial" w:hAnsi="Arial" w:cs="Arial"/>
          <w:bCs/>
          <w:sz w:val="20"/>
          <w:szCs w:val="20"/>
        </w:rPr>
        <w:t>Cloud Security</w:t>
      </w:r>
      <w:r w:rsidR="00917F3A">
        <w:rPr>
          <w:rFonts w:ascii="Arial" w:hAnsi="Arial" w:cs="Arial"/>
          <w:bCs/>
          <w:sz w:val="20"/>
          <w:szCs w:val="20"/>
        </w:rPr>
        <w:t xml:space="preserve">, </w:t>
      </w:r>
      <w:r>
        <w:rPr>
          <w:rFonts w:ascii="Arial" w:hAnsi="Arial" w:cs="Arial"/>
          <w:bCs/>
          <w:sz w:val="20"/>
          <w:szCs w:val="20"/>
        </w:rPr>
        <w:t>Secure Messaging/Communication</w:t>
      </w:r>
      <w:r w:rsidR="005D1FFA">
        <w:rPr>
          <w:rFonts w:ascii="Arial" w:hAnsi="Arial" w:cs="Arial"/>
          <w:bCs/>
          <w:sz w:val="20"/>
          <w:szCs w:val="20"/>
        </w:rPr>
        <w:t>, IT Governance</w:t>
      </w:r>
      <w:r w:rsidR="005660F9">
        <w:rPr>
          <w:rFonts w:ascii="Arial" w:hAnsi="Arial" w:cs="Arial"/>
          <w:bCs/>
          <w:sz w:val="20"/>
          <w:szCs w:val="20"/>
        </w:rPr>
        <w:t xml:space="preserve">, Wireshark, Snort, NMAP, Windows Firewall, FTK Imager, Data Entry, Data Imaging, Network Infrastructure, SIEM Tools, </w:t>
      </w:r>
      <w:r w:rsidR="005E68AF">
        <w:rPr>
          <w:rFonts w:ascii="Arial" w:hAnsi="Arial" w:cs="Arial"/>
          <w:bCs/>
          <w:sz w:val="20"/>
          <w:szCs w:val="20"/>
        </w:rPr>
        <w:t>JavaScript, HTML, IPsec, SQL, NIST Guidelines</w:t>
      </w:r>
      <w:r w:rsidR="003C407B">
        <w:rPr>
          <w:rFonts w:ascii="Arial" w:hAnsi="Arial" w:cs="Arial"/>
          <w:bCs/>
          <w:sz w:val="20"/>
          <w:szCs w:val="20"/>
        </w:rPr>
        <w:t xml:space="preserve">, Linux, Nessus, </w:t>
      </w:r>
      <w:r w:rsidR="009758DE">
        <w:rPr>
          <w:rFonts w:ascii="Arial" w:hAnsi="Arial" w:cs="Arial"/>
          <w:bCs/>
          <w:sz w:val="20"/>
          <w:szCs w:val="20"/>
        </w:rPr>
        <w:t>Active Directory</w:t>
      </w:r>
      <w:r w:rsidR="00CA50B9">
        <w:rPr>
          <w:rFonts w:ascii="Arial" w:hAnsi="Arial" w:cs="Arial"/>
          <w:bCs/>
          <w:sz w:val="20"/>
          <w:szCs w:val="20"/>
        </w:rPr>
        <w:t xml:space="preserve">, Disaster Recovery, Risk Assessment, </w:t>
      </w:r>
      <w:r w:rsidR="00931D2C">
        <w:rPr>
          <w:rFonts w:ascii="Arial" w:hAnsi="Arial" w:cs="Arial"/>
          <w:bCs/>
          <w:sz w:val="20"/>
          <w:szCs w:val="20"/>
        </w:rPr>
        <w:t xml:space="preserve">The Cyber Kill Chain, Governance, Compliance, </w:t>
      </w:r>
      <w:r w:rsidR="007D77F3">
        <w:rPr>
          <w:rFonts w:ascii="Arial" w:hAnsi="Arial" w:cs="Arial"/>
          <w:bCs/>
          <w:sz w:val="20"/>
          <w:szCs w:val="20"/>
        </w:rPr>
        <w:t>Incident Response, Threat Intelligence Services, Secure Device Management,</w:t>
      </w:r>
      <w:r w:rsidR="00A4726C">
        <w:rPr>
          <w:rFonts w:ascii="Arial" w:hAnsi="Arial" w:cs="Arial"/>
          <w:bCs/>
          <w:sz w:val="20"/>
          <w:szCs w:val="20"/>
        </w:rPr>
        <w:t xml:space="preserve"> CIA Triad, Network Security.</w:t>
      </w:r>
    </w:p>
    <w:p w14:paraId="23EEB11F" w14:textId="77777777" w:rsidR="00503DD9" w:rsidRDefault="00503DD9" w:rsidP="00503DD9">
      <w:pPr>
        <w:ind w:right="-180"/>
        <w:rPr>
          <w:rFonts w:ascii="Arial" w:hAnsi="Arial" w:cs="Arial"/>
          <w:sz w:val="22"/>
          <w:szCs w:val="22"/>
        </w:rPr>
      </w:pPr>
    </w:p>
    <w:p w14:paraId="170DC85B" w14:textId="26B145C9" w:rsidR="00503DD9" w:rsidRPr="00044D81" w:rsidRDefault="00503DD9" w:rsidP="00503DD9">
      <w:pPr>
        <w:pBdr>
          <w:bottom w:val="single" w:sz="12" w:space="1" w:color="auto"/>
        </w:pBdr>
        <w:rPr>
          <w:rFonts w:ascii="Arial" w:hAnsi="Arial" w:cs="Arial"/>
          <w:b/>
          <w:color w:val="FF0000"/>
          <w:sz w:val="22"/>
          <w:szCs w:val="22"/>
        </w:rPr>
      </w:pPr>
      <w:r>
        <w:rPr>
          <w:rFonts w:ascii="Arial" w:hAnsi="Arial" w:cs="Arial"/>
          <w:b/>
          <w:sz w:val="22"/>
          <w:szCs w:val="22"/>
        </w:rPr>
        <w:t xml:space="preserve">EDUCATION &amp; PROFESSIONAL TRAINING  </w:t>
      </w:r>
    </w:p>
    <w:p w14:paraId="06CC1996" w14:textId="77777777" w:rsidR="00503DD9" w:rsidRPr="00917F3A" w:rsidRDefault="00503DD9" w:rsidP="00503DD9">
      <w:pPr>
        <w:ind w:right="-180"/>
        <w:rPr>
          <w:rFonts w:ascii="Arial" w:hAnsi="Arial" w:cs="Arial"/>
          <w:sz w:val="12"/>
          <w:szCs w:val="12"/>
        </w:rPr>
      </w:pPr>
    </w:p>
    <w:p w14:paraId="73A4AE06" w14:textId="0A74F25C" w:rsidR="00917F3A" w:rsidRDefault="00BD44E6" w:rsidP="00503DD9">
      <w:pPr>
        <w:rPr>
          <w:rFonts w:ascii="Arial" w:hAnsi="Arial" w:cs="Arial"/>
          <w:b/>
          <w:bCs/>
          <w:sz w:val="21"/>
          <w:szCs w:val="21"/>
        </w:rPr>
      </w:pPr>
      <w:r>
        <w:rPr>
          <w:rFonts w:ascii="Arial" w:hAnsi="Arial" w:cs="Arial"/>
          <w:b/>
          <w:bCs/>
          <w:sz w:val="21"/>
          <w:szCs w:val="21"/>
        </w:rPr>
        <w:t>Southern New Hampshire University</w:t>
      </w:r>
      <w:r w:rsidR="00917F3A">
        <w:rPr>
          <w:rFonts w:ascii="Arial" w:hAnsi="Arial" w:cs="Arial"/>
          <w:b/>
          <w:bCs/>
          <w:sz w:val="21"/>
          <w:szCs w:val="21"/>
        </w:rPr>
        <w:t xml:space="preserve">, </w:t>
      </w:r>
      <w:r>
        <w:rPr>
          <w:rFonts w:ascii="Arial" w:hAnsi="Arial" w:cs="Arial"/>
          <w:sz w:val="21"/>
          <w:szCs w:val="21"/>
        </w:rPr>
        <w:t>Manchester, NH</w:t>
      </w:r>
      <w:r w:rsidR="00917F3A">
        <w:rPr>
          <w:rFonts w:ascii="Arial" w:hAnsi="Arial" w:cs="Arial"/>
          <w:b/>
          <w:bCs/>
          <w:sz w:val="21"/>
          <w:szCs w:val="21"/>
        </w:rPr>
        <w:t xml:space="preserve"> </w:t>
      </w:r>
    </w:p>
    <w:p w14:paraId="5EFE50C1" w14:textId="25446036" w:rsidR="00503DD9" w:rsidRPr="00917F3A" w:rsidRDefault="00BD44E6" w:rsidP="00503DD9">
      <w:pPr>
        <w:rPr>
          <w:rFonts w:ascii="Arial" w:hAnsi="Arial" w:cs="Arial"/>
          <w:b/>
          <w:bCs/>
          <w:sz w:val="21"/>
          <w:szCs w:val="21"/>
        </w:rPr>
      </w:pPr>
      <w:r>
        <w:rPr>
          <w:rFonts w:ascii="Arial" w:hAnsi="Arial" w:cs="Arial"/>
          <w:b/>
          <w:bCs/>
          <w:sz w:val="21"/>
          <w:szCs w:val="21"/>
        </w:rPr>
        <w:t>M</w:t>
      </w:r>
      <w:r w:rsidR="008644B6">
        <w:rPr>
          <w:rFonts w:ascii="Arial" w:hAnsi="Arial" w:cs="Arial"/>
          <w:b/>
          <w:bCs/>
          <w:sz w:val="21"/>
          <w:szCs w:val="21"/>
        </w:rPr>
        <w:t>.S. Cyber Security w/ Concentration in IT Management</w:t>
      </w:r>
      <w:r w:rsidR="006E5574">
        <w:rPr>
          <w:rFonts w:ascii="Arial" w:hAnsi="Arial" w:cs="Arial"/>
          <w:b/>
          <w:bCs/>
          <w:sz w:val="21"/>
          <w:szCs w:val="21"/>
        </w:rPr>
        <w:t xml:space="preserve">. 3.9 GPA. </w:t>
      </w:r>
      <w:r w:rsidR="00503DD9" w:rsidRPr="00917F3A">
        <w:rPr>
          <w:rFonts w:ascii="Arial" w:hAnsi="Arial" w:cs="Arial"/>
          <w:b/>
          <w:bCs/>
          <w:sz w:val="21"/>
          <w:szCs w:val="21"/>
        </w:rPr>
        <w:t>(</w:t>
      </w:r>
      <w:r w:rsidR="008644B6">
        <w:rPr>
          <w:rFonts w:ascii="Arial" w:hAnsi="Arial" w:cs="Arial"/>
          <w:b/>
          <w:bCs/>
          <w:sz w:val="21"/>
          <w:szCs w:val="21"/>
        </w:rPr>
        <w:t>January 2020-July 2021</w:t>
      </w:r>
      <w:r w:rsidR="00503DD9" w:rsidRPr="00917F3A">
        <w:rPr>
          <w:rFonts w:ascii="Arial" w:hAnsi="Arial" w:cs="Arial"/>
          <w:b/>
          <w:bCs/>
          <w:sz w:val="21"/>
          <w:szCs w:val="21"/>
        </w:rPr>
        <w:t>)</w:t>
      </w:r>
    </w:p>
    <w:p w14:paraId="42D447A5" w14:textId="77777777" w:rsidR="00A45914" w:rsidRDefault="00A45914" w:rsidP="00503DD9">
      <w:pPr>
        <w:rPr>
          <w:rFonts w:ascii="Arial" w:hAnsi="Arial" w:cs="Arial"/>
          <w:sz w:val="20"/>
          <w:szCs w:val="20"/>
        </w:rPr>
      </w:pPr>
    </w:p>
    <w:p w14:paraId="37F5F698" w14:textId="4D78D6D0" w:rsidR="00A45914" w:rsidRPr="00A45914" w:rsidRDefault="00A45914" w:rsidP="00503DD9">
      <w:pPr>
        <w:rPr>
          <w:rFonts w:ascii="Arial" w:hAnsi="Arial" w:cs="Arial"/>
          <w:b/>
          <w:bCs/>
          <w:sz w:val="20"/>
          <w:szCs w:val="20"/>
          <w:u w:val="single"/>
        </w:rPr>
      </w:pPr>
      <w:r w:rsidRPr="00A45914">
        <w:rPr>
          <w:rFonts w:ascii="Arial" w:hAnsi="Arial" w:cs="Arial"/>
          <w:b/>
          <w:bCs/>
          <w:sz w:val="20"/>
          <w:szCs w:val="20"/>
          <w:u w:val="single"/>
        </w:rPr>
        <w:t>Cyber Security Special Projects</w:t>
      </w:r>
    </w:p>
    <w:p w14:paraId="3684928B" w14:textId="332AD148" w:rsidR="00917F3A" w:rsidRDefault="00917F3A" w:rsidP="00503DD9">
      <w:pPr>
        <w:rPr>
          <w:rFonts w:ascii="Arial" w:hAnsi="Arial" w:cs="Arial"/>
          <w:sz w:val="20"/>
          <w:szCs w:val="20"/>
        </w:rPr>
      </w:pPr>
      <w:r w:rsidRPr="00917F3A">
        <w:rPr>
          <w:rFonts w:ascii="Arial" w:hAnsi="Arial" w:cs="Arial"/>
          <w:sz w:val="20"/>
          <w:szCs w:val="20"/>
        </w:rPr>
        <w:t xml:space="preserve">Principles of Cybersecurity, Network Technologies and Network Security, Cyber Operations, </w:t>
      </w:r>
      <w:r w:rsidR="00F67EE7">
        <w:rPr>
          <w:rFonts w:ascii="Arial" w:hAnsi="Arial" w:cs="Arial"/>
          <w:sz w:val="20"/>
          <w:szCs w:val="20"/>
        </w:rPr>
        <w:t>Forensic Re</w:t>
      </w:r>
      <w:r w:rsidR="001466CE">
        <w:rPr>
          <w:rFonts w:ascii="Arial" w:hAnsi="Arial" w:cs="Arial"/>
          <w:sz w:val="20"/>
          <w:szCs w:val="20"/>
        </w:rPr>
        <w:t>ports, Security Breach Analysis and Recommendations, Network Assessment and Defense Training Manuals</w:t>
      </w:r>
      <w:r w:rsidR="004E1181">
        <w:rPr>
          <w:rFonts w:ascii="Arial" w:hAnsi="Arial" w:cs="Arial"/>
          <w:sz w:val="20"/>
          <w:szCs w:val="20"/>
        </w:rPr>
        <w:t>, Security Awareness Program</w:t>
      </w:r>
      <w:r w:rsidR="00A45914">
        <w:rPr>
          <w:rFonts w:ascii="Arial" w:hAnsi="Arial" w:cs="Arial"/>
          <w:sz w:val="20"/>
          <w:szCs w:val="20"/>
        </w:rPr>
        <w:t>, Incident Response Plan.</w:t>
      </w:r>
    </w:p>
    <w:p w14:paraId="6A9BFE9D" w14:textId="77777777" w:rsidR="00263118" w:rsidRDefault="00263118" w:rsidP="00503DD9">
      <w:pPr>
        <w:rPr>
          <w:rFonts w:ascii="Arial" w:hAnsi="Arial" w:cs="Arial"/>
          <w:sz w:val="20"/>
          <w:szCs w:val="20"/>
        </w:rPr>
      </w:pPr>
    </w:p>
    <w:p w14:paraId="740A23E6" w14:textId="4EFA8075" w:rsidR="003D1FA8" w:rsidRDefault="003D1FA8" w:rsidP="00503DD9">
      <w:pPr>
        <w:rPr>
          <w:rFonts w:ascii="Arial" w:hAnsi="Arial" w:cs="Arial"/>
          <w:sz w:val="20"/>
          <w:szCs w:val="20"/>
        </w:rPr>
      </w:pPr>
      <w:r>
        <w:rPr>
          <w:rFonts w:ascii="Arial" w:hAnsi="Arial" w:cs="Arial"/>
          <w:sz w:val="20"/>
          <w:szCs w:val="20"/>
        </w:rPr>
        <w:t xml:space="preserve">Classes Include: </w:t>
      </w:r>
      <w:r w:rsidR="00746EB7">
        <w:rPr>
          <w:rFonts w:ascii="Arial" w:hAnsi="Arial" w:cs="Arial"/>
          <w:sz w:val="20"/>
          <w:szCs w:val="20"/>
        </w:rPr>
        <w:t>Advanced Info Technology, Core Technologies, Cyber Security Capstone, Cyberlaw and Ethics, Enterprise Resource Planning, Foundation in Info Assurance, Human Factors in Security</w:t>
      </w:r>
      <w:r w:rsidR="00807CE9">
        <w:rPr>
          <w:rFonts w:ascii="Arial" w:hAnsi="Arial" w:cs="Arial"/>
          <w:sz w:val="20"/>
          <w:szCs w:val="20"/>
        </w:rPr>
        <w:t xml:space="preserve">, Incident Detection &amp; Response, Investigation Digital Forensic, Management of Info Technology, Network Assessment and Defense, Security Risk Analysis </w:t>
      </w:r>
      <w:r w:rsidR="00263118">
        <w:rPr>
          <w:rFonts w:ascii="Arial" w:hAnsi="Arial" w:cs="Arial"/>
          <w:sz w:val="20"/>
          <w:szCs w:val="20"/>
        </w:rPr>
        <w:t xml:space="preserve">&amp; Plan, Telecommunications/Networking. </w:t>
      </w:r>
    </w:p>
    <w:p w14:paraId="744435B9" w14:textId="77CDF204" w:rsidR="004E1181" w:rsidRDefault="004E1181" w:rsidP="00503DD9">
      <w:pPr>
        <w:rPr>
          <w:rFonts w:ascii="Arial" w:hAnsi="Arial" w:cs="Arial"/>
          <w:sz w:val="20"/>
          <w:szCs w:val="20"/>
        </w:rPr>
      </w:pPr>
    </w:p>
    <w:p w14:paraId="32CA6E60" w14:textId="6EB5CB65" w:rsidR="004E1181" w:rsidRDefault="004E1181" w:rsidP="00503DD9">
      <w:pPr>
        <w:rPr>
          <w:rFonts w:ascii="Arial" w:hAnsi="Arial" w:cs="Arial"/>
          <w:sz w:val="20"/>
          <w:szCs w:val="20"/>
        </w:rPr>
      </w:pPr>
      <w:r w:rsidRPr="004E1181">
        <w:rPr>
          <w:rFonts w:ascii="Arial" w:hAnsi="Arial" w:cs="Arial"/>
          <w:b/>
          <w:bCs/>
          <w:sz w:val="20"/>
          <w:szCs w:val="20"/>
        </w:rPr>
        <w:t>Felician University</w:t>
      </w:r>
      <w:r>
        <w:rPr>
          <w:rFonts w:ascii="Arial" w:hAnsi="Arial" w:cs="Arial"/>
          <w:sz w:val="20"/>
          <w:szCs w:val="20"/>
        </w:rPr>
        <w:t>, Rutherford NJ</w:t>
      </w:r>
    </w:p>
    <w:p w14:paraId="6B7B92E7" w14:textId="007FEE71" w:rsidR="00A44B98" w:rsidRDefault="004E1181" w:rsidP="00503DD9">
      <w:pPr>
        <w:rPr>
          <w:rFonts w:ascii="Arial" w:hAnsi="Arial" w:cs="Arial"/>
          <w:b/>
          <w:bCs/>
          <w:sz w:val="20"/>
          <w:szCs w:val="20"/>
        </w:rPr>
      </w:pPr>
      <w:r w:rsidRPr="008951CE">
        <w:rPr>
          <w:rFonts w:ascii="Arial" w:hAnsi="Arial" w:cs="Arial"/>
          <w:b/>
          <w:bCs/>
          <w:sz w:val="20"/>
          <w:szCs w:val="20"/>
        </w:rPr>
        <w:t xml:space="preserve">Bachelor’s in </w:t>
      </w:r>
      <w:r w:rsidR="002B58C4">
        <w:rPr>
          <w:rFonts w:ascii="Arial" w:hAnsi="Arial" w:cs="Arial"/>
          <w:b/>
          <w:bCs/>
          <w:sz w:val="20"/>
          <w:szCs w:val="20"/>
        </w:rPr>
        <w:t>B</w:t>
      </w:r>
      <w:r w:rsidRPr="008951CE">
        <w:rPr>
          <w:rFonts w:ascii="Arial" w:hAnsi="Arial" w:cs="Arial"/>
          <w:b/>
          <w:bCs/>
          <w:sz w:val="20"/>
          <w:szCs w:val="20"/>
        </w:rPr>
        <w:t xml:space="preserve">usiness </w:t>
      </w:r>
      <w:r w:rsidR="002B58C4">
        <w:rPr>
          <w:rFonts w:ascii="Arial" w:hAnsi="Arial" w:cs="Arial"/>
          <w:b/>
          <w:bCs/>
          <w:sz w:val="20"/>
          <w:szCs w:val="20"/>
        </w:rPr>
        <w:t>A</w:t>
      </w:r>
      <w:r w:rsidRPr="008951CE">
        <w:rPr>
          <w:rFonts w:ascii="Arial" w:hAnsi="Arial" w:cs="Arial"/>
          <w:b/>
          <w:bCs/>
          <w:sz w:val="20"/>
          <w:szCs w:val="20"/>
        </w:rPr>
        <w:t>dministration</w:t>
      </w:r>
      <w:r w:rsidR="006E5574" w:rsidRPr="008951CE">
        <w:rPr>
          <w:rFonts w:ascii="Arial" w:hAnsi="Arial" w:cs="Arial"/>
          <w:b/>
          <w:bCs/>
          <w:sz w:val="20"/>
          <w:szCs w:val="20"/>
        </w:rPr>
        <w:t>.</w:t>
      </w:r>
      <w:r w:rsidR="008951CE" w:rsidRPr="008951CE">
        <w:rPr>
          <w:rFonts w:ascii="Arial" w:hAnsi="Arial" w:cs="Arial"/>
          <w:b/>
          <w:bCs/>
          <w:sz w:val="20"/>
          <w:szCs w:val="20"/>
        </w:rPr>
        <w:t xml:space="preserve"> (August 2014-May 2018)</w:t>
      </w:r>
    </w:p>
    <w:p w14:paraId="46EB09EA" w14:textId="41E83DEF" w:rsidR="006A195D" w:rsidRDefault="006A195D" w:rsidP="00503DD9">
      <w:pPr>
        <w:rPr>
          <w:rFonts w:ascii="Arial" w:hAnsi="Arial" w:cs="Arial"/>
          <w:b/>
          <w:bCs/>
          <w:sz w:val="20"/>
          <w:szCs w:val="20"/>
        </w:rPr>
      </w:pPr>
    </w:p>
    <w:p w14:paraId="059CDCA9" w14:textId="09A9A18F" w:rsidR="006A195D" w:rsidRDefault="00CF0F4A" w:rsidP="00503DD9">
      <w:pPr>
        <w:rPr>
          <w:rFonts w:ascii="Arial" w:hAnsi="Arial" w:cs="Arial"/>
          <w:b/>
          <w:bCs/>
          <w:sz w:val="28"/>
          <w:szCs w:val="28"/>
          <w:u w:val="single"/>
        </w:rPr>
      </w:pPr>
      <w:r>
        <w:rPr>
          <w:rFonts w:ascii="Arial" w:hAnsi="Arial" w:cs="Arial"/>
          <w:b/>
          <w:bCs/>
          <w:noProof/>
          <w:sz w:val="28"/>
          <w:szCs w:val="28"/>
          <w:u w:val="single"/>
        </w:rPr>
        <mc:AlternateContent>
          <mc:Choice Requires="wpi">
            <w:drawing>
              <wp:anchor distT="0" distB="0" distL="114300" distR="114300" simplePos="0" relativeHeight="251659264" behindDoc="0" locked="0" layoutInCell="1" allowOverlap="1" wp14:anchorId="4D6E862C" wp14:editId="0849D7FF">
                <wp:simplePos x="0" y="0"/>
                <wp:positionH relativeFrom="column">
                  <wp:posOffset>1114342</wp:posOffset>
                </wp:positionH>
                <wp:positionV relativeFrom="paragraph">
                  <wp:posOffset>201620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F1712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7.05pt;margin-top:15.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">
                <v:imagedata r:id="rId8" o:title=""/>
              </v:shape>
            </w:pict>
          </mc:Fallback>
        </mc:AlternateContent>
      </w:r>
      <w:r w:rsidR="00F968AD" w:rsidRPr="00D21641">
        <w:rPr>
          <w:rFonts w:ascii="Arial" w:hAnsi="Arial" w:cs="Arial"/>
          <w:b/>
          <w:bCs/>
          <w:sz w:val="28"/>
          <w:szCs w:val="28"/>
          <w:u w:val="single"/>
        </w:rPr>
        <w:t>Certifications</w:t>
      </w:r>
    </w:p>
    <w:p w14:paraId="10C25DDE" w14:textId="77777777" w:rsidR="00E90C2F" w:rsidRDefault="00E90C2F" w:rsidP="00503DD9">
      <w:pPr>
        <w:rPr>
          <w:rFonts w:ascii="Arial" w:hAnsi="Arial" w:cs="Arial"/>
          <w:b/>
          <w:bCs/>
          <w:sz w:val="28"/>
          <w:szCs w:val="28"/>
          <w:u w:val="single"/>
        </w:rPr>
      </w:pPr>
    </w:p>
    <w:p w14:paraId="213A55B8" w14:textId="38659AF3" w:rsidR="00DF7711" w:rsidRPr="007A3FD8" w:rsidRDefault="00DF7711" w:rsidP="00503DD9">
      <w:pPr>
        <w:rPr>
          <w:rFonts w:ascii="Arial" w:hAnsi="Arial" w:cs="Arial"/>
          <w:b/>
          <w:bCs/>
          <w:sz w:val="20"/>
          <w:szCs w:val="20"/>
        </w:rPr>
      </w:pPr>
      <w:r w:rsidRPr="007A3FD8">
        <w:rPr>
          <w:rFonts w:ascii="Arial" w:hAnsi="Arial" w:cs="Arial"/>
          <w:b/>
          <w:bCs/>
          <w:sz w:val="20"/>
          <w:szCs w:val="20"/>
        </w:rPr>
        <w:t xml:space="preserve">Cyber Threat Management Security Certification Badge - Cisco Networking Academy </w:t>
      </w:r>
    </w:p>
    <w:p w14:paraId="42033D64" w14:textId="3B1AB3AA" w:rsidR="00E079DC" w:rsidRPr="007A3FD8" w:rsidRDefault="007A3FD8" w:rsidP="007A3FD8">
      <w:pPr>
        <w:pStyle w:val="ListParagraph"/>
        <w:numPr>
          <w:ilvl w:val="0"/>
          <w:numId w:val="4"/>
        </w:numPr>
        <w:rPr>
          <w:rFonts w:ascii="Arial" w:hAnsi="Arial" w:cs="Arial"/>
          <w:sz w:val="20"/>
          <w:szCs w:val="20"/>
        </w:rPr>
      </w:pPr>
      <w:r w:rsidRPr="007A3FD8">
        <w:rPr>
          <w:rFonts w:ascii="Arial" w:hAnsi="Arial" w:cs="Arial"/>
          <w:sz w:val="20"/>
          <w:szCs w:val="20"/>
        </w:rPr>
        <w:t>The holder of this credential is familiar with cybersecurity policies and governance to ensure an organization complies with ethics standards and legal and regulatory frameworks. The holder understands how to do a network vulnerability assessment and create a risk management plan, as well as post-incident response.</w:t>
      </w:r>
    </w:p>
    <w:p w14:paraId="77800965" w14:textId="77777777" w:rsidR="007A3FD8" w:rsidRPr="007A3FD8" w:rsidRDefault="007A3FD8" w:rsidP="007A3FD8">
      <w:pPr>
        <w:rPr>
          <w:rFonts w:ascii="Arial" w:hAnsi="Arial" w:cs="Arial"/>
          <w:sz w:val="20"/>
          <w:szCs w:val="20"/>
        </w:rPr>
      </w:pPr>
    </w:p>
    <w:p w14:paraId="505A13DF" w14:textId="5FE01ED5" w:rsidR="00E079DC" w:rsidRPr="007A3FD8" w:rsidRDefault="00E079DC" w:rsidP="00503DD9">
      <w:pPr>
        <w:rPr>
          <w:rFonts w:ascii="Arial" w:hAnsi="Arial" w:cs="Arial"/>
          <w:b/>
          <w:bCs/>
          <w:sz w:val="20"/>
          <w:szCs w:val="20"/>
        </w:rPr>
      </w:pPr>
      <w:r w:rsidRPr="007A3FD8">
        <w:rPr>
          <w:rFonts w:ascii="Arial" w:hAnsi="Arial" w:cs="Arial"/>
          <w:b/>
          <w:bCs/>
          <w:sz w:val="20"/>
          <w:szCs w:val="20"/>
        </w:rPr>
        <w:t>Cyber Security Essential</w:t>
      </w:r>
      <w:r w:rsidR="009A60F0" w:rsidRPr="007A3FD8">
        <w:rPr>
          <w:rFonts w:ascii="Arial" w:hAnsi="Arial" w:cs="Arial"/>
          <w:b/>
          <w:bCs/>
          <w:sz w:val="20"/>
          <w:szCs w:val="20"/>
        </w:rPr>
        <w:t>s</w:t>
      </w:r>
      <w:r w:rsidRPr="007A3FD8">
        <w:rPr>
          <w:rFonts w:ascii="Arial" w:hAnsi="Arial" w:cs="Arial"/>
          <w:b/>
          <w:bCs/>
          <w:sz w:val="20"/>
          <w:szCs w:val="20"/>
        </w:rPr>
        <w:t xml:space="preserve"> Security </w:t>
      </w:r>
      <w:r w:rsidR="00DF7711" w:rsidRPr="007A3FD8">
        <w:rPr>
          <w:rFonts w:ascii="Arial" w:hAnsi="Arial" w:cs="Arial"/>
          <w:b/>
          <w:bCs/>
          <w:sz w:val="20"/>
          <w:szCs w:val="20"/>
        </w:rPr>
        <w:t xml:space="preserve">Certification </w:t>
      </w:r>
      <w:r w:rsidRPr="007A3FD8">
        <w:rPr>
          <w:rFonts w:ascii="Arial" w:hAnsi="Arial" w:cs="Arial"/>
          <w:b/>
          <w:bCs/>
          <w:sz w:val="20"/>
          <w:szCs w:val="20"/>
        </w:rPr>
        <w:t>Badge – Cisco Networking Academy</w:t>
      </w:r>
    </w:p>
    <w:p w14:paraId="1FAA0DB5" w14:textId="57406126" w:rsidR="00F968AD" w:rsidRDefault="00E90C2F" w:rsidP="00E90C2F">
      <w:pPr>
        <w:pStyle w:val="ListParagraph"/>
        <w:numPr>
          <w:ilvl w:val="0"/>
          <w:numId w:val="4"/>
        </w:numPr>
        <w:rPr>
          <w:rFonts w:ascii="Arial" w:hAnsi="Arial" w:cs="Arial"/>
          <w:sz w:val="20"/>
          <w:szCs w:val="20"/>
        </w:rPr>
      </w:pPr>
      <w:r w:rsidRPr="00E90C2F">
        <w:rPr>
          <w:rFonts w:ascii="Arial" w:hAnsi="Arial" w:cs="Arial"/>
          <w:sz w:val="20"/>
          <w:szCs w:val="20"/>
        </w:rPr>
        <w:t>The holder of this credential has a foundational knowledge of cybersecurity, including the basics of network security, DevSecOps (Development, Security, Operations), encryption and cybersecurity laws. The holder has been introduced to tactics and techniques used by Black Hats, and the principles of Confidentiality, Integrity and Availability (CIA) used by White Hats to defend networks. This credential also certifies that the holder has practiced critical thinking and problem-solving skills.</w:t>
      </w:r>
    </w:p>
    <w:p w14:paraId="1D98667B" w14:textId="77777777" w:rsidR="00E90C2F" w:rsidRPr="00E90C2F" w:rsidRDefault="00E90C2F" w:rsidP="00E90C2F">
      <w:pPr>
        <w:rPr>
          <w:rFonts w:ascii="Arial" w:hAnsi="Arial" w:cs="Arial"/>
          <w:sz w:val="20"/>
          <w:szCs w:val="20"/>
        </w:rPr>
      </w:pPr>
    </w:p>
    <w:p w14:paraId="69DC7AEB" w14:textId="594F87AB" w:rsidR="00FE6D40" w:rsidRDefault="00FD643F" w:rsidP="00FE6D40">
      <w:pPr>
        <w:rPr>
          <w:rFonts w:ascii="Arial" w:hAnsi="Arial" w:cs="Arial"/>
          <w:b/>
          <w:bCs/>
          <w:sz w:val="20"/>
          <w:szCs w:val="20"/>
        </w:rPr>
      </w:pPr>
      <w:r w:rsidRPr="00E90C2F">
        <w:rPr>
          <w:rFonts w:ascii="Arial" w:hAnsi="Arial" w:cs="Arial"/>
          <w:b/>
          <w:bCs/>
          <w:sz w:val="20"/>
          <w:szCs w:val="20"/>
        </w:rPr>
        <w:t xml:space="preserve">Introduction to Cyber Security </w:t>
      </w:r>
      <w:r w:rsidR="00DF7711" w:rsidRPr="00E90C2F">
        <w:rPr>
          <w:rFonts w:ascii="Arial" w:hAnsi="Arial" w:cs="Arial"/>
          <w:b/>
          <w:bCs/>
          <w:sz w:val="20"/>
          <w:szCs w:val="20"/>
        </w:rPr>
        <w:t xml:space="preserve">Certification </w:t>
      </w:r>
      <w:r w:rsidR="00E0745A" w:rsidRPr="00E90C2F">
        <w:rPr>
          <w:rFonts w:ascii="Arial" w:hAnsi="Arial" w:cs="Arial"/>
          <w:b/>
          <w:bCs/>
          <w:sz w:val="20"/>
          <w:szCs w:val="20"/>
        </w:rPr>
        <w:t>Badge</w:t>
      </w:r>
      <w:r w:rsidR="00254D04" w:rsidRPr="00E90C2F">
        <w:rPr>
          <w:rFonts w:ascii="Arial" w:hAnsi="Arial" w:cs="Arial"/>
          <w:b/>
          <w:bCs/>
          <w:sz w:val="20"/>
          <w:szCs w:val="20"/>
        </w:rPr>
        <w:t xml:space="preserve"> – Cisco Networking </w:t>
      </w:r>
      <w:r w:rsidR="00FE6D40" w:rsidRPr="00E90C2F">
        <w:rPr>
          <w:rFonts w:ascii="Arial" w:hAnsi="Arial" w:cs="Arial"/>
          <w:b/>
          <w:bCs/>
          <w:sz w:val="20"/>
          <w:szCs w:val="20"/>
        </w:rPr>
        <w:t>Academy</w:t>
      </w:r>
    </w:p>
    <w:p w14:paraId="0FC5051A" w14:textId="0062AA99" w:rsidR="00E90C2F" w:rsidRPr="00CB6924" w:rsidRDefault="00CB6924" w:rsidP="00E90C2F">
      <w:pPr>
        <w:pStyle w:val="ListParagraph"/>
        <w:numPr>
          <w:ilvl w:val="0"/>
          <w:numId w:val="4"/>
        </w:numPr>
        <w:rPr>
          <w:rFonts w:ascii="Arial" w:hAnsi="Arial" w:cs="Arial"/>
          <w:sz w:val="20"/>
          <w:szCs w:val="20"/>
        </w:rPr>
      </w:pPr>
      <w:r w:rsidRPr="00CB6924">
        <w:rPr>
          <w:rFonts w:ascii="Arial" w:hAnsi="Arial" w:cs="Arial"/>
          <w:sz w:val="20"/>
          <w:szCs w:val="20"/>
        </w:rPr>
        <w:t>The holder of this credential has introductory knowledge of cybersecurity, including the global implications of cyber threats, the impact of cyber-attacks on industries, and why cybersecurity is a growing profession. The holder understands the ways in which networks are vulnerable to attack and Cisco’s approach to threat detection and defense. They also have insight into opportunities available for pursuing network security certifications.</w:t>
      </w:r>
    </w:p>
    <w:p w14:paraId="62E133BE" w14:textId="77777777" w:rsidR="00917F3A" w:rsidRDefault="00917F3A" w:rsidP="00503DD9">
      <w:pPr>
        <w:rPr>
          <w:rFonts w:ascii="Arial" w:hAnsi="Arial" w:cs="Arial"/>
          <w:b/>
          <w:bCs/>
          <w:sz w:val="21"/>
          <w:szCs w:val="21"/>
        </w:rPr>
      </w:pPr>
    </w:p>
    <w:p w14:paraId="5D6CDDF8" w14:textId="156456C9" w:rsidR="00503DD9" w:rsidRPr="0082030A" w:rsidRDefault="007D0548" w:rsidP="00503DD9">
      <w:pPr>
        <w:rPr>
          <w:rFonts w:ascii="Arial" w:hAnsi="Arial" w:cs="Arial"/>
          <w:b/>
          <w:bCs/>
          <w:sz w:val="21"/>
          <w:szCs w:val="21"/>
        </w:rPr>
      </w:pPr>
      <w:r w:rsidRPr="0082030A">
        <w:rPr>
          <w:rFonts w:ascii="Arial" w:hAnsi="Arial" w:cs="Arial"/>
          <w:b/>
          <w:bCs/>
          <w:sz w:val="21"/>
          <w:szCs w:val="21"/>
        </w:rPr>
        <w:t>CompTIA Security + pending (</w:t>
      </w:r>
      <w:r w:rsidR="00DF7711" w:rsidRPr="0082030A">
        <w:rPr>
          <w:rFonts w:ascii="Arial" w:hAnsi="Arial" w:cs="Arial"/>
          <w:b/>
          <w:bCs/>
          <w:sz w:val="21"/>
          <w:szCs w:val="21"/>
        </w:rPr>
        <w:t>March 2022</w:t>
      </w:r>
      <w:r w:rsidRPr="0082030A">
        <w:rPr>
          <w:rFonts w:ascii="Arial" w:hAnsi="Arial" w:cs="Arial"/>
          <w:b/>
          <w:bCs/>
          <w:sz w:val="21"/>
          <w:szCs w:val="21"/>
        </w:rPr>
        <w:t xml:space="preserve"> exam date). </w:t>
      </w:r>
    </w:p>
    <w:p w14:paraId="54A408AA" w14:textId="33ED4F74" w:rsidR="00777602" w:rsidRDefault="00777602" w:rsidP="00503DD9">
      <w:pPr>
        <w:rPr>
          <w:rFonts w:ascii="Arial" w:hAnsi="Arial" w:cs="Arial"/>
          <w:sz w:val="21"/>
          <w:szCs w:val="21"/>
        </w:rPr>
      </w:pPr>
    </w:p>
    <w:p w14:paraId="0FCBE5B2" w14:textId="77777777" w:rsidR="00A4726C" w:rsidRDefault="00A4726C" w:rsidP="00503DD9">
      <w:pPr>
        <w:rPr>
          <w:rFonts w:ascii="Arial" w:hAnsi="Arial" w:cs="Arial"/>
          <w:b/>
          <w:bCs/>
          <w:sz w:val="21"/>
          <w:szCs w:val="21"/>
        </w:rPr>
      </w:pPr>
    </w:p>
    <w:p w14:paraId="1DBBE1BD" w14:textId="77777777" w:rsidR="00A4726C" w:rsidRDefault="00A4726C" w:rsidP="00503DD9">
      <w:pPr>
        <w:rPr>
          <w:rFonts w:ascii="Arial" w:hAnsi="Arial" w:cs="Arial"/>
          <w:b/>
          <w:bCs/>
          <w:sz w:val="21"/>
          <w:szCs w:val="21"/>
        </w:rPr>
      </w:pPr>
    </w:p>
    <w:p w14:paraId="00B996A3" w14:textId="77777777" w:rsidR="00A4726C" w:rsidRDefault="00A4726C" w:rsidP="00503DD9">
      <w:pPr>
        <w:rPr>
          <w:rFonts w:ascii="Arial" w:hAnsi="Arial" w:cs="Arial"/>
          <w:b/>
          <w:bCs/>
          <w:sz w:val="21"/>
          <w:szCs w:val="21"/>
        </w:rPr>
      </w:pPr>
    </w:p>
    <w:p w14:paraId="320DEBFC" w14:textId="4BCFDF62" w:rsidR="00777602" w:rsidRDefault="00BD70C7" w:rsidP="00503DD9">
      <w:pPr>
        <w:rPr>
          <w:rFonts w:ascii="Arial" w:hAnsi="Arial" w:cs="Arial"/>
          <w:b/>
          <w:bCs/>
          <w:sz w:val="21"/>
          <w:szCs w:val="21"/>
        </w:rPr>
      </w:pPr>
      <w:r w:rsidRPr="0082030A">
        <w:rPr>
          <w:rFonts w:ascii="Arial" w:hAnsi="Arial" w:cs="Arial"/>
          <w:b/>
          <w:bCs/>
          <w:sz w:val="21"/>
          <w:szCs w:val="21"/>
        </w:rPr>
        <w:t>FEMA IS-00916 Protecting Critical Infrastructure Against Insider Threats Certification.</w:t>
      </w:r>
    </w:p>
    <w:p w14:paraId="378E5A26" w14:textId="4F6443D1" w:rsidR="00E8320D" w:rsidRPr="00E8320D" w:rsidRDefault="00E8320D" w:rsidP="00E8320D">
      <w:pPr>
        <w:pStyle w:val="ListParagraph"/>
        <w:numPr>
          <w:ilvl w:val="0"/>
          <w:numId w:val="4"/>
        </w:numPr>
        <w:rPr>
          <w:rFonts w:ascii="Arial" w:hAnsi="Arial" w:cs="Arial"/>
          <w:sz w:val="21"/>
          <w:szCs w:val="21"/>
        </w:rPr>
      </w:pPr>
      <w:r>
        <w:rPr>
          <w:rFonts w:ascii="Arial" w:hAnsi="Arial" w:cs="Arial"/>
          <w:sz w:val="21"/>
          <w:szCs w:val="21"/>
        </w:rPr>
        <w:t xml:space="preserve">The holder of this credential </w:t>
      </w:r>
      <w:r w:rsidRPr="00E8320D">
        <w:rPr>
          <w:rFonts w:ascii="Arial" w:hAnsi="Arial" w:cs="Arial"/>
          <w:sz w:val="21"/>
          <w:szCs w:val="21"/>
        </w:rPr>
        <w:t>has reaffirmed a dedication to serve in times of crisis through continued professional development and completion of the independent study course</w:t>
      </w:r>
    </w:p>
    <w:p w14:paraId="20AB3F3F" w14:textId="77777777" w:rsidR="00503DD9" w:rsidRDefault="00503DD9" w:rsidP="00503DD9">
      <w:pPr>
        <w:pBdr>
          <w:bottom w:val="single" w:sz="12" w:space="1" w:color="auto"/>
        </w:pBdr>
        <w:rPr>
          <w:rFonts w:ascii="Arial" w:hAnsi="Arial" w:cs="Arial"/>
          <w:b/>
          <w:sz w:val="22"/>
          <w:szCs w:val="22"/>
        </w:rPr>
      </w:pPr>
    </w:p>
    <w:p w14:paraId="39CF1FEB" w14:textId="77777777" w:rsidR="00CB6924" w:rsidRDefault="00CB6924" w:rsidP="00503DD9">
      <w:pPr>
        <w:pBdr>
          <w:bottom w:val="single" w:sz="12" w:space="1" w:color="auto"/>
        </w:pBdr>
        <w:rPr>
          <w:rFonts w:ascii="Arial" w:hAnsi="Arial" w:cs="Arial"/>
          <w:b/>
          <w:sz w:val="22"/>
          <w:szCs w:val="22"/>
        </w:rPr>
      </w:pPr>
    </w:p>
    <w:p w14:paraId="0D5124C2" w14:textId="77777777" w:rsidR="00CB6924" w:rsidRDefault="00CB6924" w:rsidP="00503DD9">
      <w:pPr>
        <w:pBdr>
          <w:bottom w:val="single" w:sz="12" w:space="1" w:color="auto"/>
        </w:pBdr>
        <w:rPr>
          <w:rFonts w:ascii="Arial" w:hAnsi="Arial" w:cs="Arial"/>
          <w:b/>
          <w:sz w:val="22"/>
          <w:szCs w:val="22"/>
        </w:rPr>
      </w:pPr>
    </w:p>
    <w:p w14:paraId="644FBE09" w14:textId="77777777" w:rsidR="00CB6924" w:rsidRDefault="00CB6924" w:rsidP="00503DD9">
      <w:pPr>
        <w:pBdr>
          <w:bottom w:val="single" w:sz="12" w:space="1" w:color="auto"/>
        </w:pBdr>
        <w:rPr>
          <w:rFonts w:ascii="Arial" w:hAnsi="Arial" w:cs="Arial"/>
          <w:b/>
          <w:sz w:val="22"/>
          <w:szCs w:val="22"/>
        </w:rPr>
      </w:pPr>
    </w:p>
    <w:p w14:paraId="7200928F" w14:textId="77777777" w:rsidR="00CB6924" w:rsidRDefault="00CB6924" w:rsidP="00503DD9">
      <w:pPr>
        <w:pBdr>
          <w:bottom w:val="single" w:sz="12" w:space="1" w:color="auto"/>
        </w:pBdr>
        <w:rPr>
          <w:rFonts w:ascii="Arial" w:hAnsi="Arial" w:cs="Arial"/>
          <w:b/>
          <w:sz w:val="22"/>
          <w:szCs w:val="22"/>
        </w:rPr>
      </w:pPr>
    </w:p>
    <w:p w14:paraId="64A623AF" w14:textId="623A4F49" w:rsidR="00503DD9" w:rsidRDefault="00503DD9" w:rsidP="00503DD9">
      <w:pPr>
        <w:pBdr>
          <w:bottom w:val="single" w:sz="12" w:space="1" w:color="auto"/>
        </w:pBdr>
        <w:rPr>
          <w:rFonts w:ascii="Arial" w:hAnsi="Arial" w:cs="Arial"/>
          <w:b/>
          <w:sz w:val="22"/>
          <w:szCs w:val="22"/>
        </w:rPr>
      </w:pPr>
      <w:r w:rsidRPr="00E71125">
        <w:rPr>
          <w:rFonts w:ascii="Arial" w:hAnsi="Arial" w:cs="Arial"/>
          <w:b/>
          <w:sz w:val="22"/>
          <w:szCs w:val="22"/>
        </w:rPr>
        <w:t>PROFESSIONAL EXPERIENCE</w:t>
      </w:r>
    </w:p>
    <w:p w14:paraId="54B3DB92" w14:textId="77777777" w:rsidR="00503DD9" w:rsidRPr="00917F3A" w:rsidRDefault="00503DD9" w:rsidP="00503DD9">
      <w:pPr>
        <w:rPr>
          <w:rFonts w:ascii="Arial" w:hAnsi="Arial" w:cs="Arial"/>
          <w:b/>
          <w:sz w:val="12"/>
          <w:szCs w:val="12"/>
        </w:rPr>
      </w:pPr>
    </w:p>
    <w:p w14:paraId="12FB5891" w14:textId="04EDEC81" w:rsidR="00503DD9" w:rsidRPr="00820239" w:rsidRDefault="00182378" w:rsidP="00503DD9">
      <w:pPr>
        <w:rPr>
          <w:rFonts w:ascii="Arial" w:hAnsi="Arial" w:cs="Arial"/>
          <w:bCs/>
          <w:sz w:val="22"/>
          <w:szCs w:val="22"/>
        </w:rPr>
      </w:pPr>
      <w:r>
        <w:rPr>
          <w:rFonts w:ascii="Arial" w:hAnsi="Arial" w:cs="Arial"/>
          <w:b/>
          <w:sz w:val="22"/>
          <w:szCs w:val="22"/>
        </w:rPr>
        <w:t>Horizon B</w:t>
      </w:r>
      <w:r w:rsidR="005C0635">
        <w:rPr>
          <w:rFonts w:ascii="Arial" w:hAnsi="Arial" w:cs="Arial"/>
          <w:b/>
          <w:sz w:val="22"/>
          <w:szCs w:val="22"/>
        </w:rPr>
        <w:t>CBSNJ</w:t>
      </w:r>
      <w:r w:rsidR="00503DD9">
        <w:rPr>
          <w:rFonts w:ascii="Arial" w:hAnsi="Arial" w:cs="Arial"/>
          <w:bCs/>
          <w:sz w:val="22"/>
          <w:szCs w:val="22"/>
        </w:rPr>
        <w:t xml:space="preserve">, </w:t>
      </w:r>
      <w:r w:rsidR="004E368C">
        <w:rPr>
          <w:rFonts w:ascii="Arial" w:hAnsi="Arial" w:cs="Arial"/>
          <w:bCs/>
          <w:sz w:val="22"/>
          <w:szCs w:val="22"/>
        </w:rPr>
        <w:t>Newark</w:t>
      </w:r>
      <w:r w:rsidR="005C0635">
        <w:rPr>
          <w:rFonts w:ascii="Arial" w:hAnsi="Arial" w:cs="Arial"/>
          <w:bCs/>
          <w:sz w:val="22"/>
          <w:szCs w:val="22"/>
        </w:rPr>
        <w:t>, NJ</w:t>
      </w:r>
      <w:r w:rsidR="00503DD9">
        <w:rPr>
          <w:rFonts w:ascii="Arial" w:hAnsi="Arial" w:cs="Arial"/>
          <w:bCs/>
          <w:sz w:val="22"/>
          <w:szCs w:val="22"/>
        </w:rPr>
        <w:tab/>
      </w:r>
      <w:r w:rsidR="00503DD9">
        <w:rPr>
          <w:rFonts w:ascii="Arial" w:hAnsi="Arial" w:cs="Arial"/>
          <w:bCs/>
          <w:sz w:val="22"/>
          <w:szCs w:val="22"/>
        </w:rPr>
        <w:tab/>
      </w:r>
      <w:r w:rsidR="00503DD9">
        <w:rPr>
          <w:rFonts w:ascii="Arial" w:hAnsi="Arial" w:cs="Arial"/>
          <w:bCs/>
          <w:sz w:val="22"/>
          <w:szCs w:val="22"/>
        </w:rPr>
        <w:tab/>
      </w:r>
      <w:r w:rsidR="00503DD9">
        <w:rPr>
          <w:rFonts w:ascii="Arial" w:hAnsi="Arial" w:cs="Arial"/>
          <w:bCs/>
          <w:sz w:val="22"/>
          <w:szCs w:val="22"/>
        </w:rPr>
        <w:tab/>
      </w:r>
      <w:r w:rsidR="00503DD9">
        <w:rPr>
          <w:rFonts w:ascii="Arial" w:hAnsi="Arial" w:cs="Arial"/>
          <w:bCs/>
          <w:sz w:val="22"/>
          <w:szCs w:val="22"/>
        </w:rPr>
        <w:tab/>
      </w:r>
      <w:r w:rsidR="00503DD9">
        <w:rPr>
          <w:rFonts w:ascii="Arial" w:hAnsi="Arial" w:cs="Arial"/>
          <w:bCs/>
          <w:sz w:val="22"/>
          <w:szCs w:val="22"/>
        </w:rPr>
        <w:tab/>
      </w:r>
      <w:r w:rsidR="00503DD9">
        <w:rPr>
          <w:rFonts w:ascii="Arial" w:hAnsi="Arial" w:cs="Arial"/>
          <w:bCs/>
          <w:sz w:val="22"/>
          <w:szCs w:val="22"/>
        </w:rPr>
        <w:tab/>
      </w:r>
      <w:r w:rsidR="00503DD9">
        <w:rPr>
          <w:rFonts w:ascii="Arial" w:hAnsi="Arial" w:cs="Arial"/>
          <w:bCs/>
          <w:sz w:val="22"/>
          <w:szCs w:val="22"/>
        </w:rPr>
        <w:tab/>
        <w:t>Aug</w:t>
      </w:r>
      <w:r w:rsidR="005C0635">
        <w:rPr>
          <w:rFonts w:ascii="Arial" w:hAnsi="Arial" w:cs="Arial"/>
          <w:bCs/>
          <w:sz w:val="22"/>
          <w:szCs w:val="22"/>
        </w:rPr>
        <w:t>ust 2018</w:t>
      </w:r>
      <w:r w:rsidR="00503DD9">
        <w:rPr>
          <w:rFonts w:ascii="Arial" w:hAnsi="Arial" w:cs="Arial"/>
          <w:bCs/>
          <w:sz w:val="22"/>
          <w:szCs w:val="22"/>
        </w:rPr>
        <w:t xml:space="preserve">- Present  </w:t>
      </w:r>
    </w:p>
    <w:p w14:paraId="4F817510" w14:textId="63161C1E" w:rsidR="00503DD9" w:rsidRPr="007F5537" w:rsidRDefault="005C0635" w:rsidP="00503DD9">
      <w:pPr>
        <w:rPr>
          <w:rFonts w:ascii="Arial" w:hAnsi="Arial" w:cs="Arial"/>
          <w:b/>
          <w:i/>
          <w:sz w:val="22"/>
          <w:szCs w:val="22"/>
        </w:rPr>
      </w:pPr>
      <w:r>
        <w:rPr>
          <w:rFonts w:ascii="Arial" w:hAnsi="Arial" w:cs="Arial"/>
          <w:b/>
          <w:i/>
          <w:sz w:val="22"/>
          <w:szCs w:val="22"/>
        </w:rPr>
        <w:t>Clinical Care Associate</w:t>
      </w:r>
      <w:r w:rsidR="00503DD9">
        <w:rPr>
          <w:rFonts w:ascii="Arial" w:hAnsi="Arial" w:cs="Arial"/>
          <w:b/>
          <w:i/>
          <w:sz w:val="22"/>
          <w:szCs w:val="22"/>
        </w:rPr>
        <w:t xml:space="preserve"> (2</w:t>
      </w:r>
      <w:r>
        <w:rPr>
          <w:rFonts w:ascii="Arial" w:hAnsi="Arial" w:cs="Arial"/>
          <w:b/>
          <w:i/>
          <w:sz w:val="22"/>
          <w:szCs w:val="22"/>
        </w:rPr>
        <w:t>020</w:t>
      </w:r>
      <w:r w:rsidR="00503DD9">
        <w:rPr>
          <w:rFonts w:ascii="Arial" w:hAnsi="Arial" w:cs="Arial"/>
          <w:b/>
          <w:i/>
          <w:sz w:val="22"/>
          <w:szCs w:val="22"/>
        </w:rPr>
        <w:t xml:space="preserve"> – Present)</w:t>
      </w:r>
    </w:p>
    <w:p w14:paraId="3474BE1B" w14:textId="2AF1F3A6" w:rsidR="00503DD9" w:rsidRDefault="00EC5D32" w:rsidP="00503DD9">
      <w:pPr>
        <w:pStyle w:val="ListParagraph"/>
        <w:numPr>
          <w:ilvl w:val="0"/>
          <w:numId w:val="1"/>
        </w:numPr>
        <w:ind w:right="-274"/>
        <w:rPr>
          <w:rFonts w:ascii="Arial" w:hAnsi="Arial" w:cs="Arial"/>
          <w:sz w:val="20"/>
          <w:szCs w:val="20"/>
        </w:rPr>
      </w:pPr>
      <w:r>
        <w:rPr>
          <w:rFonts w:ascii="Arial" w:hAnsi="Arial" w:cs="Arial"/>
          <w:sz w:val="20"/>
          <w:szCs w:val="20"/>
        </w:rPr>
        <w:t>Responsible for providing support to field bases Case Managers (RN and Care Specialists)</w:t>
      </w:r>
      <w:r w:rsidR="009B5FDC">
        <w:rPr>
          <w:rFonts w:ascii="Arial" w:hAnsi="Arial" w:cs="Arial"/>
          <w:sz w:val="20"/>
          <w:szCs w:val="20"/>
        </w:rPr>
        <w:t>.</w:t>
      </w:r>
    </w:p>
    <w:p w14:paraId="1F1CEF63" w14:textId="4EF049AB" w:rsidR="009B5FDC" w:rsidRDefault="009B5FDC" w:rsidP="00503DD9">
      <w:pPr>
        <w:pStyle w:val="ListParagraph"/>
        <w:numPr>
          <w:ilvl w:val="0"/>
          <w:numId w:val="1"/>
        </w:numPr>
        <w:ind w:right="-274"/>
        <w:rPr>
          <w:rFonts w:ascii="Arial" w:hAnsi="Arial" w:cs="Arial"/>
          <w:sz w:val="20"/>
          <w:szCs w:val="20"/>
        </w:rPr>
      </w:pPr>
      <w:r>
        <w:rPr>
          <w:rFonts w:ascii="Arial" w:hAnsi="Arial" w:cs="Arial"/>
          <w:sz w:val="20"/>
          <w:szCs w:val="20"/>
        </w:rPr>
        <w:t>First point of contact for members looking for services and or provider</w:t>
      </w:r>
      <w:r w:rsidR="009A102E">
        <w:rPr>
          <w:rFonts w:ascii="Arial" w:hAnsi="Arial" w:cs="Arial"/>
          <w:sz w:val="20"/>
          <w:szCs w:val="20"/>
        </w:rPr>
        <w:t xml:space="preserve"> information as well as members or providers requesting authorizations and denial of services.</w:t>
      </w:r>
    </w:p>
    <w:p w14:paraId="73470E51" w14:textId="544E30BB" w:rsidR="009A102E" w:rsidRDefault="009A102E" w:rsidP="00503DD9">
      <w:pPr>
        <w:pStyle w:val="ListParagraph"/>
        <w:numPr>
          <w:ilvl w:val="0"/>
          <w:numId w:val="1"/>
        </w:numPr>
        <w:ind w:right="-274"/>
        <w:rPr>
          <w:rFonts w:ascii="Arial" w:hAnsi="Arial" w:cs="Arial"/>
          <w:sz w:val="20"/>
          <w:szCs w:val="20"/>
        </w:rPr>
      </w:pPr>
      <w:r>
        <w:rPr>
          <w:rFonts w:ascii="Arial" w:hAnsi="Arial" w:cs="Arial"/>
          <w:sz w:val="20"/>
          <w:szCs w:val="20"/>
        </w:rPr>
        <w:t>Assist with scheduling and coordination of services.</w:t>
      </w:r>
    </w:p>
    <w:p w14:paraId="56B05431" w14:textId="151F9141" w:rsidR="009A102E" w:rsidRDefault="00EF6426" w:rsidP="00503DD9">
      <w:pPr>
        <w:pStyle w:val="ListParagraph"/>
        <w:numPr>
          <w:ilvl w:val="0"/>
          <w:numId w:val="1"/>
        </w:numPr>
        <w:ind w:right="-274"/>
        <w:rPr>
          <w:rFonts w:ascii="Arial" w:hAnsi="Arial" w:cs="Arial"/>
          <w:sz w:val="20"/>
          <w:szCs w:val="20"/>
        </w:rPr>
      </w:pPr>
      <w:r>
        <w:rPr>
          <w:rFonts w:ascii="Arial" w:hAnsi="Arial" w:cs="Arial"/>
          <w:sz w:val="20"/>
          <w:szCs w:val="20"/>
        </w:rPr>
        <w:t>Assist with all aspects of the implementation and facilitation of services.</w:t>
      </w:r>
    </w:p>
    <w:p w14:paraId="4CC7F972" w14:textId="3AC7AB51" w:rsidR="00D858D0" w:rsidRPr="004E368C" w:rsidRDefault="00D858D0" w:rsidP="004E368C">
      <w:pPr>
        <w:pStyle w:val="ListParagraph"/>
        <w:numPr>
          <w:ilvl w:val="0"/>
          <w:numId w:val="1"/>
        </w:numPr>
        <w:ind w:right="-274"/>
        <w:rPr>
          <w:rFonts w:ascii="Arial" w:hAnsi="Arial" w:cs="Arial"/>
          <w:sz w:val="20"/>
          <w:szCs w:val="20"/>
        </w:rPr>
      </w:pPr>
      <w:r>
        <w:rPr>
          <w:rFonts w:ascii="Arial" w:hAnsi="Arial" w:cs="Arial"/>
          <w:sz w:val="20"/>
          <w:szCs w:val="20"/>
        </w:rPr>
        <w:t>Outbound and Inbound calls to members and providers.</w:t>
      </w:r>
    </w:p>
    <w:p w14:paraId="48D70614" w14:textId="77777777" w:rsidR="00503DD9" w:rsidRPr="000A2E38" w:rsidRDefault="00503DD9" w:rsidP="00503DD9">
      <w:pPr>
        <w:pStyle w:val="ListParagraph"/>
        <w:spacing w:after="46" w:line="269" w:lineRule="auto"/>
        <w:ind w:left="360" w:right="-270"/>
        <w:rPr>
          <w:rFonts w:ascii="Arial" w:hAnsi="Arial" w:cs="Arial"/>
          <w:sz w:val="14"/>
          <w:szCs w:val="14"/>
        </w:rPr>
      </w:pPr>
    </w:p>
    <w:p w14:paraId="7C1118EF" w14:textId="10BEE52F" w:rsidR="00503DD9" w:rsidRPr="00732BCC" w:rsidRDefault="004E368C" w:rsidP="00503DD9">
      <w:pPr>
        <w:rPr>
          <w:rFonts w:ascii="Arial" w:hAnsi="Arial" w:cs="Arial"/>
          <w:b/>
          <w:bCs/>
          <w:i/>
          <w:iCs/>
          <w:sz w:val="22"/>
          <w:szCs w:val="22"/>
        </w:rPr>
      </w:pPr>
      <w:r>
        <w:rPr>
          <w:rFonts w:ascii="Arial" w:hAnsi="Arial" w:cs="Arial"/>
          <w:b/>
          <w:bCs/>
          <w:i/>
          <w:iCs/>
          <w:sz w:val="22"/>
          <w:szCs w:val="22"/>
        </w:rPr>
        <w:t>Call Center Service Representative</w:t>
      </w:r>
      <w:r w:rsidR="00503DD9">
        <w:rPr>
          <w:rFonts w:ascii="Arial" w:hAnsi="Arial" w:cs="Arial"/>
          <w:b/>
          <w:bCs/>
          <w:i/>
          <w:iCs/>
          <w:sz w:val="22"/>
          <w:szCs w:val="22"/>
        </w:rPr>
        <w:t xml:space="preserve"> (2018 – </w:t>
      </w:r>
      <w:r>
        <w:rPr>
          <w:rFonts w:ascii="Arial" w:hAnsi="Arial" w:cs="Arial"/>
          <w:b/>
          <w:bCs/>
          <w:i/>
          <w:iCs/>
          <w:sz w:val="22"/>
          <w:szCs w:val="22"/>
        </w:rPr>
        <w:t>2020</w:t>
      </w:r>
      <w:r w:rsidR="00503DD9">
        <w:rPr>
          <w:rFonts w:ascii="Arial" w:hAnsi="Arial" w:cs="Arial"/>
          <w:b/>
          <w:bCs/>
          <w:i/>
          <w:iCs/>
          <w:sz w:val="22"/>
          <w:szCs w:val="22"/>
        </w:rPr>
        <w:t>)</w:t>
      </w:r>
    </w:p>
    <w:p w14:paraId="69022C19" w14:textId="77777777" w:rsidR="00A3182F" w:rsidRDefault="00B474CD" w:rsidP="00B474CD">
      <w:pPr>
        <w:pStyle w:val="ListParagraph"/>
        <w:numPr>
          <w:ilvl w:val="0"/>
          <w:numId w:val="1"/>
        </w:numPr>
        <w:ind w:right="-274"/>
        <w:rPr>
          <w:rFonts w:ascii="Arial" w:hAnsi="Arial" w:cs="Arial"/>
          <w:sz w:val="20"/>
          <w:szCs w:val="20"/>
        </w:rPr>
      </w:pPr>
      <w:r>
        <w:rPr>
          <w:rFonts w:ascii="Arial" w:hAnsi="Arial" w:cs="Arial"/>
          <w:sz w:val="20"/>
          <w:szCs w:val="20"/>
        </w:rPr>
        <w:t xml:space="preserve">First point of contact </w:t>
      </w:r>
      <w:r w:rsidR="00A3182F">
        <w:rPr>
          <w:rFonts w:ascii="Arial" w:hAnsi="Arial" w:cs="Arial"/>
          <w:sz w:val="20"/>
          <w:szCs w:val="20"/>
        </w:rPr>
        <w:t>for members regarding their claims, benefits, and enrollment.</w:t>
      </w:r>
    </w:p>
    <w:p w14:paraId="0DF16023" w14:textId="5FCD4F26" w:rsidR="00A3182F" w:rsidRDefault="00A3182F" w:rsidP="00B474CD">
      <w:pPr>
        <w:pStyle w:val="ListParagraph"/>
        <w:numPr>
          <w:ilvl w:val="0"/>
          <w:numId w:val="1"/>
        </w:numPr>
        <w:ind w:right="-274"/>
        <w:rPr>
          <w:rFonts w:ascii="Arial" w:hAnsi="Arial" w:cs="Arial"/>
          <w:sz w:val="20"/>
          <w:szCs w:val="20"/>
        </w:rPr>
      </w:pPr>
      <w:r>
        <w:rPr>
          <w:rFonts w:ascii="Arial" w:hAnsi="Arial" w:cs="Arial"/>
          <w:sz w:val="20"/>
          <w:szCs w:val="20"/>
        </w:rPr>
        <w:t xml:space="preserve">Worked on a specialized National team focused on specific </w:t>
      </w:r>
      <w:r w:rsidR="00212FF2">
        <w:rPr>
          <w:rFonts w:ascii="Arial" w:hAnsi="Arial" w:cs="Arial"/>
          <w:sz w:val="20"/>
          <w:szCs w:val="20"/>
        </w:rPr>
        <w:t>big-name</w:t>
      </w:r>
      <w:r>
        <w:rPr>
          <w:rFonts w:ascii="Arial" w:hAnsi="Arial" w:cs="Arial"/>
          <w:sz w:val="20"/>
          <w:szCs w:val="20"/>
        </w:rPr>
        <w:t xml:space="preserve"> clients.</w:t>
      </w:r>
    </w:p>
    <w:p w14:paraId="0A159550" w14:textId="39F85B04" w:rsidR="00503DD9" w:rsidRDefault="00212FF2" w:rsidP="00B474CD">
      <w:pPr>
        <w:pStyle w:val="ListParagraph"/>
        <w:numPr>
          <w:ilvl w:val="0"/>
          <w:numId w:val="1"/>
        </w:numPr>
        <w:ind w:right="-274"/>
        <w:rPr>
          <w:rFonts w:ascii="Arial" w:hAnsi="Arial" w:cs="Arial"/>
          <w:sz w:val="20"/>
          <w:szCs w:val="20"/>
        </w:rPr>
      </w:pPr>
      <w:r>
        <w:rPr>
          <w:rFonts w:ascii="Arial" w:hAnsi="Arial" w:cs="Arial"/>
          <w:sz w:val="20"/>
          <w:szCs w:val="20"/>
        </w:rPr>
        <w:t>Worked through claims and investigated complex claim problems.</w:t>
      </w:r>
    </w:p>
    <w:p w14:paraId="4DE512E6" w14:textId="5207D075" w:rsidR="00212FF2" w:rsidRDefault="00777602" w:rsidP="00B474CD">
      <w:pPr>
        <w:pStyle w:val="ListParagraph"/>
        <w:numPr>
          <w:ilvl w:val="0"/>
          <w:numId w:val="1"/>
        </w:numPr>
        <w:ind w:right="-274"/>
        <w:rPr>
          <w:rFonts w:ascii="Arial" w:hAnsi="Arial" w:cs="Arial"/>
          <w:sz w:val="20"/>
          <w:szCs w:val="20"/>
        </w:rPr>
      </w:pPr>
      <w:r>
        <w:rPr>
          <w:rFonts w:ascii="Arial" w:hAnsi="Arial" w:cs="Arial"/>
          <w:sz w:val="20"/>
          <w:szCs w:val="20"/>
        </w:rPr>
        <w:t>Performance expectations exceeded 100%</w:t>
      </w:r>
    </w:p>
    <w:p w14:paraId="3E5AD4F4" w14:textId="77777777" w:rsidR="00050FA3" w:rsidRDefault="00050FA3" w:rsidP="00050FA3">
      <w:pPr>
        <w:ind w:right="-274"/>
        <w:rPr>
          <w:rFonts w:ascii="Arial" w:hAnsi="Arial" w:cs="Arial"/>
          <w:sz w:val="20"/>
          <w:szCs w:val="20"/>
        </w:rPr>
      </w:pPr>
    </w:p>
    <w:p w14:paraId="68FDC0C4" w14:textId="56D970E6" w:rsidR="00050FA3" w:rsidRDefault="00050FA3" w:rsidP="00050FA3">
      <w:pPr>
        <w:ind w:right="-274"/>
        <w:rPr>
          <w:rFonts w:ascii="Arial" w:hAnsi="Arial" w:cs="Arial"/>
          <w:sz w:val="20"/>
          <w:szCs w:val="20"/>
        </w:rPr>
      </w:pPr>
    </w:p>
    <w:p w14:paraId="04AD8F19" w14:textId="17CFD015" w:rsidR="00050FA3" w:rsidRDefault="00AF1863" w:rsidP="00050FA3">
      <w:pPr>
        <w:ind w:right="-274"/>
        <w:rPr>
          <w:rFonts w:ascii="Arial" w:hAnsi="Arial" w:cs="Arial"/>
          <w:b/>
          <w:bCs/>
          <w:u w:val="single"/>
        </w:rPr>
      </w:pPr>
      <w:r w:rsidRPr="00717471">
        <w:rPr>
          <w:rFonts w:ascii="Arial" w:hAnsi="Arial" w:cs="Arial"/>
          <w:b/>
          <w:bCs/>
          <w:u w:val="single"/>
        </w:rPr>
        <w:t>Linked</w:t>
      </w:r>
      <w:r w:rsidR="00717471" w:rsidRPr="00717471">
        <w:rPr>
          <w:rFonts w:ascii="Arial" w:hAnsi="Arial" w:cs="Arial"/>
          <w:b/>
          <w:bCs/>
          <w:u w:val="single"/>
        </w:rPr>
        <w:t>In URL</w:t>
      </w:r>
    </w:p>
    <w:p w14:paraId="42B91611" w14:textId="77777777" w:rsidR="00717471" w:rsidRDefault="00717471" w:rsidP="00050FA3">
      <w:pPr>
        <w:ind w:right="-274"/>
        <w:rPr>
          <w:rFonts w:ascii="Arial" w:hAnsi="Arial" w:cs="Arial"/>
          <w:b/>
          <w:bCs/>
          <w:u w:val="single"/>
        </w:rPr>
      </w:pPr>
    </w:p>
    <w:p w14:paraId="2D81A64C" w14:textId="2C294768" w:rsidR="00717471" w:rsidRPr="009217EA" w:rsidRDefault="000C5342" w:rsidP="00050FA3">
      <w:pPr>
        <w:ind w:right="-274"/>
        <w:rPr>
          <w:rFonts w:ascii="Arial" w:hAnsi="Arial" w:cs="Arial"/>
        </w:rPr>
      </w:pPr>
      <w:hyperlink r:id="rId9" w:history="1">
        <w:r w:rsidR="009217EA" w:rsidRPr="009217EA">
          <w:rPr>
            <w:rStyle w:val="Hyperlink"/>
            <w:rFonts w:ascii="Arial" w:hAnsi="Arial" w:cs="Arial"/>
          </w:rPr>
          <w:t>https://www.linkedin.com/in/danny-naif-a8b343135/</w:t>
        </w:r>
      </w:hyperlink>
    </w:p>
    <w:sectPr w:rsidR="00717471" w:rsidRPr="009217EA" w:rsidSect="00917F3A">
      <w:pgSz w:w="12240" w:h="15840"/>
      <w:pgMar w:top="99" w:right="720" w:bottom="270" w:left="720" w:header="720"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756B" w14:textId="77777777" w:rsidR="000C5342" w:rsidRDefault="000C5342">
      <w:r>
        <w:separator/>
      </w:r>
    </w:p>
  </w:endnote>
  <w:endnote w:type="continuationSeparator" w:id="0">
    <w:p w14:paraId="689D9268" w14:textId="77777777" w:rsidR="000C5342" w:rsidRDefault="000C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259D" w14:textId="77777777" w:rsidR="000C5342" w:rsidRDefault="000C5342">
      <w:r>
        <w:separator/>
      </w:r>
    </w:p>
  </w:footnote>
  <w:footnote w:type="continuationSeparator" w:id="0">
    <w:p w14:paraId="15713B5C" w14:textId="77777777" w:rsidR="000C5342" w:rsidRDefault="000C5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0DB0"/>
    <w:multiLevelType w:val="hybridMultilevel"/>
    <w:tmpl w:val="12CA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DB0A49"/>
    <w:multiLevelType w:val="hybridMultilevel"/>
    <w:tmpl w:val="4CAE40B6"/>
    <w:lvl w:ilvl="0" w:tplc="A79488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56662"/>
    <w:multiLevelType w:val="hybridMultilevel"/>
    <w:tmpl w:val="F4FC1D24"/>
    <w:lvl w:ilvl="0" w:tplc="C2CA4B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436E3"/>
    <w:multiLevelType w:val="hybridMultilevel"/>
    <w:tmpl w:val="A04A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D9"/>
    <w:rsid w:val="00050FA3"/>
    <w:rsid w:val="00056FFE"/>
    <w:rsid w:val="000C5342"/>
    <w:rsid w:val="001466CE"/>
    <w:rsid w:val="00172303"/>
    <w:rsid w:val="00182378"/>
    <w:rsid w:val="001839E8"/>
    <w:rsid w:val="0019542F"/>
    <w:rsid w:val="00212FF2"/>
    <w:rsid w:val="00254D04"/>
    <w:rsid w:val="00263118"/>
    <w:rsid w:val="002B58C4"/>
    <w:rsid w:val="0031224E"/>
    <w:rsid w:val="0032111C"/>
    <w:rsid w:val="003C407B"/>
    <w:rsid w:val="003D1FA8"/>
    <w:rsid w:val="004E1181"/>
    <w:rsid w:val="004E368C"/>
    <w:rsid w:val="00503DD9"/>
    <w:rsid w:val="005660F9"/>
    <w:rsid w:val="005709A0"/>
    <w:rsid w:val="00574057"/>
    <w:rsid w:val="005A1EC2"/>
    <w:rsid w:val="005C0635"/>
    <w:rsid w:val="005D1FFA"/>
    <w:rsid w:val="005E68AF"/>
    <w:rsid w:val="00614F65"/>
    <w:rsid w:val="006549E2"/>
    <w:rsid w:val="006A195D"/>
    <w:rsid w:val="006E5574"/>
    <w:rsid w:val="00717471"/>
    <w:rsid w:val="00717EF5"/>
    <w:rsid w:val="00746EB7"/>
    <w:rsid w:val="00777602"/>
    <w:rsid w:val="007A3FD8"/>
    <w:rsid w:val="007D0548"/>
    <w:rsid w:val="007D77F3"/>
    <w:rsid w:val="00807CE9"/>
    <w:rsid w:val="0082030A"/>
    <w:rsid w:val="008644B6"/>
    <w:rsid w:val="008951CE"/>
    <w:rsid w:val="00917F3A"/>
    <w:rsid w:val="009217EA"/>
    <w:rsid w:val="00931D2C"/>
    <w:rsid w:val="009758DE"/>
    <w:rsid w:val="009A102E"/>
    <w:rsid w:val="009A60F0"/>
    <w:rsid w:val="009B5FDC"/>
    <w:rsid w:val="00A3182F"/>
    <w:rsid w:val="00A44B98"/>
    <w:rsid w:val="00A45914"/>
    <w:rsid w:val="00A4726C"/>
    <w:rsid w:val="00A86810"/>
    <w:rsid w:val="00AF1863"/>
    <w:rsid w:val="00B474CD"/>
    <w:rsid w:val="00BD44E6"/>
    <w:rsid w:val="00BD70C7"/>
    <w:rsid w:val="00C37884"/>
    <w:rsid w:val="00C64FE7"/>
    <w:rsid w:val="00C90BDB"/>
    <w:rsid w:val="00CA50B9"/>
    <w:rsid w:val="00CA54E0"/>
    <w:rsid w:val="00CB6924"/>
    <w:rsid w:val="00CF0F4A"/>
    <w:rsid w:val="00D21641"/>
    <w:rsid w:val="00D858D0"/>
    <w:rsid w:val="00DF7711"/>
    <w:rsid w:val="00E0745A"/>
    <w:rsid w:val="00E079DC"/>
    <w:rsid w:val="00E8320D"/>
    <w:rsid w:val="00E90C2F"/>
    <w:rsid w:val="00EC5D32"/>
    <w:rsid w:val="00EF22CF"/>
    <w:rsid w:val="00EF6426"/>
    <w:rsid w:val="00F67EE7"/>
    <w:rsid w:val="00F968AD"/>
    <w:rsid w:val="00FD643F"/>
    <w:rsid w:val="00FE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587"/>
  <w15:chartTrackingRefBased/>
  <w15:docId w15:val="{0841ABE7-FB81-44B2-96D8-B5D5972D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DD9"/>
    <w:pPr>
      <w:tabs>
        <w:tab w:val="center" w:pos="4680"/>
        <w:tab w:val="right" w:pos="9360"/>
      </w:tabs>
    </w:pPr>
  </w:style>
  <w:style w:type="character" w:customStyle="1" w:styleId="FooterChar">
    <w:name w:val="Footer Char"/>
    <w:basedOn w:val="DefaultParagraphFont"/>
    <w:link w:val="Footer"/>
    <w:uiPriority w:val="99"/>
    <w:rsid w:val="00503DD9"/>
    <w:rPr>
      <w:rFonts w:eastAsiaTheme="minorEastAsia"/>
      <w:sz w:val="24"/>
      <w:szCs w:val="24"/>
    </w:rPr>
  </w:style>
  <w:style w:type="paragraph" w:styleId="ListParagraph">
    <w:name w:val="List Paragraph"/>
    <w:basedOn w:val="Normal"/>
    <w:uiPriority w:val="34"/>
    <w:qFormat/>
    <w:rsid w:val="00503DD9"/>
    <w:pPr>
      <w:ind w:left="720"/>
      <w:contextualSpacing/>
    </w:pPr>
  </w:style>
  <w:style w:type="character" w:customStyle="1" w:styleId="background-details">
    <w:name w:val="background-details"/>
    <w:basedOn w:val="DefaultParagraphFont"/>
    <w:rsid w:val="00503DD9"/>
  </w:style>
  <w:style w:type="paragraph" w:styleId="Header">
    <w:name w:val="header"/>
    <w:basedOn w:val="Normal"/>
    <w:link w:val="HeaderChar"/>
    <w:uiPriority w:val="99"/>
    <w:unhideWhenUsed/>
    <w:rsid w:val="00917F3A"/>
    <w:pPr>
      <w:tabs>
        <w:tab w:val="center" w:pos="4680"/>
        <w:tab w:val="right" w:pos="9360"/>
      </w:tabs>
    </w:pPr>
  </w:style>
  <w:style w:type="character" w:customStyle="1" w:styleId="HeaderChar">
    <w:name w:val="Header Char"/>
    <w:basedOn w:val="DefaultParagraphFont"/>
    <w:link w:val="Header"/>
    <w:uiPriority w:val="99"/>
    <w:rsid w:val="00917F3A"/>
    <w:rPr>
      <w:rFonts w:eastAsiaTheme="minorEastAsia"/>
      <w:sz w:val="24"/>
      <w:szCs w:val="24"/>
    </w:rPr>
  </w:style>
  <w:style w:type="character" w:styleId="Hyperlink">
    <w:name w:val="Hyperlink"/>
    <w:basedOn w:val="DefaultParagraphFont"/>
    <w:uiPriority w:val="99"/>
    <w:unhideWhenUsed/>
    <w:rsid w:val="009217EA"/>
    <w:rPr>
      <w:color w:val="0563C1" w:themeColor="hyperlink"/>
      <w:u w:val="single"/>
    </w:rPr>
  </w:style>
  <w:style w:type="character" w:styleId="UnresolvedMention">
    <w:name w:val="Unresolved Mention"/>
    <w:basedOn w:val="DefaultParagraphFont"/>
    <w:uiPriority w:val="99"/>
    <w:semiHidden/>
    <w:unhideWhenUsed/>
    <w:rsid w:val="0092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5156">
      <w:bodyDiv w:val="1"/>
      <w:marLeft w:val="0"/>
      <w:marRight w:val="0"/>
      <w:marTop w:val="0"/>
      <w:marBottom w:val="0"/>
      <w:divBdr>
        <w:top w:val="none" w:sz="0" w:space="0" w:color="auto"/>
        <w:left w:val="none" w:sz="0" w:space="0" w:color="auto"/>
        <w:bottom w:val="none" w:sz="0" w:space="0" w:color="auto"/>
        <w:right w:val="none" w:sz="0" w:space="0" w:color="auto"/>
      </w:divBdr>
      <w:divsChild>
        <w:div w:id="187580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danny-naif-a8b343135/"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28T18:56:07.61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Hudson</dc:creator>
  <cp:keywords/>
  <dc:description/>
  <cp:lastModifiedBy>Daniel Naif</cp:lastModifiedBy>
  <cp:revision>65</cp:revision>
  <dcterms:created xsi:type="dcterms:W3CDTF">2021-07-28T13:58:00Z</dcterms:created>
  <dcterms:modified xsi:type="dcterms:W3CDTF">2022-02-10T20:31:00Z</dcterms:modified>
</cp:coreProperties>
</file>